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52" w:rsidRDefault="00F33552" w:rsidP="00F33552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F33552" w:rsidRPr="00DC674D" w:rsidRDefault="00F33552" w:rsidP="00F33552">
      <w:pPr>
        <w:pStyle w:val="Heading1"/>
        <w:rPr>
          <w:b w:val="0"/>
          <w:bCs w:val="0"/>
          <w:sz w:val="28"/>
          <w:szCs w:val="28"/>
        </w:rPr>
      </w:pPr>
      <w:r w:rsidRPr="00DC674D">
        <w:rPr>
          <w:rFonts w:ascii="Times New Roman" w:hAnsi="Times New Roman" w:cs="Times New Roman"/>
          <w:sz w:val="28"/>
          <w:szCs w:val="28"/>
        </w:rPr>
        <w:t xml:space="preserve">Umsókn um </w:t>
      </w:r>
      <w:r>
        <w:rPr>
          <w:rFonts w:ascii="Times New Roman" w:hAnsi="Times New Roman" w:cs="Times New Roman"/>
          <w:sz w:val="28"/>
          <w:szCs w:val="28"/>
        </w:rPr>
        <w:t>vilyrði fyrir mati á fyrirhuguðu skiptinámi.</w:t>
      </w:r>
    </w:p>
    <w:p w:rsidR="00D0633F" w:rsidRPr="001575F4" w:rsidRDefault="00D0633F" w:rsidP="00D0633F">
      <w:pPr>
        <w:rPr>
          <w:b/>
          <w:bCs/>
        </w:rPr>
      </w:pPr>
    </w:p>
    <w:tbl>
      <w:tblPr>
        <w:tblW w:w="9010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0633F" w:rsidRPr="001575F4" w:rsidTr="00D0633F">
        <w:trPr>
          <w:trHeight w:val="1371"/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920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2977"/>
              <w:gridCol w:w="3260"/>
            </w:tblGrid>
            <w:tr w:rsidR="00D0633F" w:rsidRPr="001575F4" w:rsidTr="007F290C">
              <w:trPr>
                <w:cantSplit/>
                <w:trHeight w:val="627"/>
                <w:tblCellSpacing w:w="7" w:type="dxa"/>
              </w:trPr>
              <w:tc>
                <w:tcPr>
                  <w:tcW w:w="9181" w:type="dxa"/>
                  <w:gridSpan w:val="3"/>
                  <w:shd w:val="clear" w:color="auto" w:fill="FFFFFF"/>
                </w:tcPr>
                <w:p w:rsidR="00D0633F" w:rsidRPr="001575F4" w:rsidRDefault="00D0633F" w:rsidP="00054A24">
                  <w:r w:rsidRPr="001575F4">
                    <w:rPr>
                      <w:sz w:val="15"/>
                      <w:szCs w:val="15"/>
                    </w:rPr>
                    <w:t>Nafn</w:t>
                  </w:r>
                  <w:r>
                    <w:rPr>
                      <w:sz w:val="15"/>
                      <w:szCs w:val="15"/>
                    </w:rPr>
                    <w:t xml:space="preserve"> umsækjanda</w:t>
                  </w:r>
                  <w:r w:rsidRPr="001575F4">
                    <w:rPr>
                      <w:sz w:val="15"/>
                      <w:szCs w:val="15"/>
                    </w:rPr>
                    <w:t>:</w:t>
                  </w:r>
                  <w:r w:rsidRPr="001575F4">
                    <w:t xml:space="preserve"> </w:t>
                  </w:r>
                  <w:r w:rsidRPr="001575F4">
                    <w:br/>
                  </w:r>
                </w:p>
              </w:tc>
            </w:tr>
            <w:tr w:rsidR="00D0633F" w:rsidRPr="001575F4" w:rsidTr="007F290C">
              <w:trPr>
                <w:trHeight w:val="13"/>
                <w:tblCellSpacing w:w="7" w:type="dxa"/>
              </w:trPr>
              <w:tc>
                <w:tcPr>
                  <w:tcW w:w="2951" w:type="dxa"/>
                  <w:shd w:val="clear" w:color="auto" w:fill="FFFFFF"/>
                  <w:vAlign w:val="center"/>
                </w:tcPr>
                <w:p w:rsidR="00D0633F" w:rsidRPr="001575F4" w:rsidRDefault="00D0633F" w:rsidP="00054A24">
                  <w:r>
                    <w:rPr>
                      <w:sz w:val="15"/>
                      <w:szCs w:val="15"/>
                    </w:rPr>
                    <w:t>Kennitala</w:t>
                  </w:r>
                  <w:r w:rsidRPr="001575F4">
                    <w:rPr>
                      <w:sz w:val="15"/>
                      <w:szCs w:val="15"/>
                    </w:rPr>
                    <w:t>:</w:t>
                  </w:r>
                  <w:r w:rsidRPr="001575F4">
                    <w:t xml:space="preserve"> </w:t>
                  </w:r>
                  <w:r w:rsidRPr="001575F4">
                    <w:br/>
                  </w:r>
                </w:p>
              </w:tc>
              <w:tc>
                <w:tcPr>
                  <w:tcW w:w="2963" w:type="dxa"/>
                  <w:shd w:val="clear" w:color="auto" w:fill="FFFFFF"/>
                  <w:vAlign w:val="center"/>
                </w:tcPr>
                <w:p w:rsidR="00D0633F" w:rsidRPr="001575F4" w:rsidRDefault="00D0633F" w:rsidP="00054A24">
                  <w:r>
                    <w:rPr>
                      <w:sz w:val="15"/>
                      <w:szCs w:val="15"/>
                    </w:rPr>
                    <w:t>Ha-netfang</w:t>
                  </w:r>
                  <w:r w:rsidRPr="001575F4">
                    <w:rPr>
                      <w:sz w:val="15"/>
                      <w:szCs w:val="15"/>
                    </w:rPr>
                    <w:t>:</w:t>
                  </w:r>
                  <w:r w:rsidRPr="001575F4">
                    <w:t xml:space="preserve"> </w:t>
                  </w:r>
                  <w:r w:rsidRPr="001575F4">
                    <w:br/>
                  </w:r>
                </w:p>
              </w:tc>
              <w:tc>
                <w:tcPr>
                  <w:tcW w:w="3239" w:type="dxa"/>
                  <w:shd w:val="clear" w:color="auto" w:fill="FFFFFF"/>
                  <w:vAlign w:val="center"/>
                </w:tcPr>
                <w:p w:rsidR="00D0633F" w:rsidRPr="001575F4" w:rsidRDefault="00D0633F" w:rsidP="00054A24">
                  <w:r>
                    <w:rPr>
                      <w:sz w:val="15"/>
                      <w:szCs w:val="15"/>
                    </w:rPr>
                    <w:t>S</w:t>
                  </w:r>
                  <w:r w:rsidRPr="001575F4">
                    <w:rPr>
                      <w:sz w:val="15"/>
                      <w:szCs w:val="15"/>
                    </w:rPr>
                    <w:t>ími:</w:t>
                  </w:r>
                  <w:r w:rsidRPr="001575F4">
                    <w:t xml:space="preserve"> </w:t>
                  </w:r>
                  <w:r w:rsidRPr="001575F4">
                    <w:br/>
                  </w:r>
                </w:p>
              </w:tc>
            </w:tr>
          </w:tbl>
          <w:p w:rsidR="00D0633F" w:rsidRPr="001575F4" w:rsidRDefault="00D0633F" w:rsidP="00054A24"/>
        </w:tc>
      </w:tr>
    </w:tbl>
    <w:p w:rsidR="00F33552" w:rsidRPr="001575F4" w:rsidRDefault="00F33552" w:rsidP="00F335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569"/>
      </w:tblGrid>
      <w:tr w:rsidR="00F33552" w:rsidRPr="00114E33" w:rsidTr="00054A24">
        <w:tc>
          <w:tcPr>
            <w:tcW w:w="4660" w:type="dxa"/>
          </w:tcPr>
          <w:p w:rsidR="00F33552" w:rsidRPr="00DC674D" w:rsidRDefault="00F33552" w:rsidP="00054A24">
            <w:pPr>
              <w:rPr>
                <w:b/>
                <w:bCs/>
              </w:rPr>
            </w:pPr>
            <w:r w:rsidRPr="00DC674D">
              <w:rPr>
                <w:b/>
                <w:bCs/>
              </w:rPr>
              <w:t xml:space="preserve">Nafn </w:t>
            </w:r>
            <w:r>
              <w:rPr>
                <w:b/>
                <w:bCs/>
              </w:rPr>
              <w:t xml:space="preserve">og númer </w:t>
            </w:r>
            <w:r w:rsidRPr="00DC674D">
              <w:rPr>
                <w:b/>
                <w:bCs/>
              </w:rPr>
              <w:t>á námskeiði í námsskrá HA</w:t>
            </w:r>
          </w:p>
          <w:p w:rsidR="00F33552" w:rsidRPr="00114E33" w:rsidRDefault="00F33552" w:rsidP="00054A2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 umsækjandi vill skipta út</w:t>
            </w:r>
            <w:r w:rsidRPr="00114E3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33552" w:rsidRPr="00114E33" w:rsidRDefault="00F33552" w:rsidP="00054A24">
            <w:pPr>
              <w:rPr>
                <w:bCs/>
              </w:rPr>
            </w:pPr>
          </w:p>
        </w:tc>
      </w:tr>
      <w:tr w:rsidR="00F33552" w:rsidRPr="00114E33" w:rsidTr="00054A24">
        <w:tc>
          <w:tcPr>
            <w:tcW w:w="4660" w:type="dxa"/>
          </w:tcPr>
          <w:p w:rsidR="00F33552" w:rsidRPr="00381597" w:rsidRDefault="00F33552" w:rsidP="00054A24">
            <w:pPr>
              <w:rPr>
                <w:b/>
                <w:bCs/>
              </w:rPr>
            </w:pPr>
            <w:r w:rsidRPr="00381597">
              <w:rPr>
                <w:b/>
                <w:bCs/>
              </w:rPr>
              <w:t xml:space="preserve">Námsbraut </w:t>
            </w:r>
            <w:r>
              <w:rPr>
                <w:b/>
                <w:bCs/>
              </w:rPr>
              <w:t xml:space="preserve">og ár </w:t>
            </w:r>
            <w:r w:rsidRPr="00381597">
              <w:rPr>
                <w:b/>
                <w:bCs/>
              </w:rPr>
              <w:t>í HA</w:t>
            </w:r>
          </w:p>
        </w:tc>
        <w:tc>
          <w:tcPr>
            <w:tcW w:w="4660" w:type="dxa"/>
          </w:tcPr>
          <w:p w:rsidR="00F33552" w:rsidRPr="00114E33" w:rsidRDefault="00F33552" w:rsidP="00054A24">
            <w:pPr>
              <w:rPr>
                <w:bCs/>
              </w:rPr>
            </w:pPr>
          </w:p>
        </w:tc>
      </w:tr>
      <w:tr w:rsidR="00F33552" w:rsidRPr="00114E33" w:rsidTr="00054A24">
        <w:tc>
          <w:tcPr>
            <w:tcW w:w="4660" w:type="dxa"/>
          </w:tcPr>
          <w:p w:rsidR="00F33552" w:rsidRPr="00DC674D" w:rsidRDefault="00F33552" w:rsidP="00054A24">
            <w:pPr>
              <w:rPr>
                <w:b/>
                <w:bCs/>
              </w:rPr>
            </w:pPr>
            <w:r>
              <w:rPr>
                <w:b/>
                <w:bCs/>
              </w:rPr>
              <w:t>Nafn og númer á nám</w:t>
            </w:r>
            <w:r w:rsidRPr="00DC674D">
              <w:rPr>
                <w:b/>
                <w:bCs/>
              </w:rPr>
              <w:t xml:space="preserve">skeiði </w:t>
            </w:r>
            <w:r>
              <w:rPr>
                <w:b/>
                <w:bCs/>
              </w:rPr>
              <w:t>utan HA</w:t>
            </w:r>
          </w:p>
          <w:p w:rsidR="00F33552" w:rsidRPr="00DC674D" w:rsidRDefault="00F33552" w:rsidP="00054A24">
            <w:pPr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sem umsækjandi hyggst taka í skiptinámi</w:t>
            </w:r>
            <w:r w:rsidRPr="00114E3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33552" w:rsidRPr="00114E33" w:rsidRDefault="00F33552" w:rsidP="00054A24">
            <w:pPr>
              <w:rPr>
                <w:bCs/>
              </w:rPr>
            </w:pPr>
            <w:bookmarkStart w:id="0" w:name="_GoBack"/>
            <w:bookmarkEnd w:id="0"/>
          </w:p>
        </w:tc>
      </w:tr>
      <w:tr w:rsidR="00F33552" w:rsidRPr="00114E33" w:rsidTr="00054A24">
        <w:tc>
          <w:tcPr>
            <w:tcW w:w="4660" w:type="dxa"/>
          </w:tcPr>
          <w:p w:rsidR="00F33552" w:rsidRPr="00114E33" w:rsidRDefault="00F33552" w:rsidP="00F33552">
            <w:pPr>
              <w:rPr>
                <w:bCs/>
              </w:rPr>
            </w:pPr>
            <w:r w:rsidRPr="00DC674D">
              <w:rPr>
                <w:b/>
                <w:bCs/>
              </w:rPr>
              <w:t xml:space="preserve">Nafn skóla þar sem námskeiðið </w:t>
            </w:r>
            <w:r>
              <w:rPr>
                <w:b/>
                <w:bCs/>
              </w:rPr>
              <w:t>verður</w:t>
            </w:r>
            <w:r w:rsidRPr="00DC674D">
              <w:rPr>
                <w:b/>
                <w:bCs/>
              </w:rPr>
              <w:t xml:space="preserve"> tekið</w:t>
            </w:r>
          </w:p>
        </w:tc>
        <w:tc>
          <w:tcPr>
            <w:tcW w:w="4660" w:type="dxa"/>
          </w:tcPr>
          <w:p w:rsidR="00F33552" w:rsidRPr="00114E33" w:rsidRDefault="00F33552" w:rsidP="00054A24">
            <w:pPr>
              <w:rPr>
                <w:bCs/>
              </w:rPr>
            </w:pPr>
          </w:p>
        </w:tc>
      </w:tr>
      <w:tr w:rsidR="00F33552" w:rsidRPr="00114E33" w:rsidTr="00054A24">
        <w:tc>
          <w:tcPr>
            <w:tcW w:w="4660" w:type="dxa"/>
          </w:tcPr>
          <w:p w:rsidR="00F33552" w:rsidRPr="00DC674D" w:rsidRDefault="00F33552" w:rsidP="00054A24">
            <w:pPr>
              <w:rPr>
                <w:b/>
                <w:bCs/>
              </w:rPr>
            </w:pPr>
            <w:r w:rsidRPr="00DC674D">
              <w:rPr>
                <w:b/>
                <w:bCs/>
              </w:rPr>
              <w:t>Menntunarstig</w:t>
            </w:r>
          </w:p>
          <w:p w:rsidR="00F33552" w:rsidRPr="00DC674D" w:rsidRDefault="00F33552" w:rsidP="00054A24">
            <w:pPr>
              <w:rPr>
                <w:bCs/>
                <w:sz w:val="18"/>
                <w:szCs w:val="18"/>
              </w:rPr>
            </w:pPr>
            <w:r w:rsidRPr="00DC674D">
              <w:rPr>
                <w:bCs/>
                <w:sz w:val="18"/>
                <w:szCs w:val="18"/>
              </w:rPr>
              <w:t>Bakkalárstig eða mastersstig</w:t>
            </w:r>
            <w:r>
              <w:rPr>
                <w:bCs/>
                <w:sz w:val="18"/>
                <w:szCs w:val="18"/>
              </w:rPr>
              <w:t xml:space="preserve"> námskeiðs utan HA</w:t>
            </w:r>
            <w:r w:rsidRPr="00DC674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33552" w:rsidRPr="00114E33" w:rsidRDefault="00F33552" w:rsidP="00054A24">
            <w:pPr>
              <w:rPr>
                <w:bCs/>
              </w:rPr>
            </w:pPr>
          </w:p>
        </w:tc>
      </w:tr>
      <w:tr w:rsidR="00F33552" w:rsidRPr="00114E33" w:rsidTr="00054A24">
        <w:tc>
          <w:tcPr>
            <w:tcW w:w="4660" w:type="dxa"/>
          </w:tcPr>
          <w:p w:rsidR="00F33552" w:rsidRPr="00DC674D" w:rsidRDefault="00F33552" w:rsidP="00054A24">
            <w:pPr>
              <w:rPr>
                <w:b/>
                <w:bCs/>
              </w:rPr>
            </w:pPr>
            <w:r w:rsidRPr="00DC674D">
              <w:rPr>
                <w:b/>
                <w:bCs/>
              </w:rPr>
              <w:t>ECTS námseiningar</w:t>
            </w:r>
            <w:r>
              <w:rPr>
                <w:b/>
                <w:bCs/>
              </w:rPr>
              <w:t xml:space="preserve"> </w:t>
            </w:r>
          </w:p>
          <w:p w:rsidR="00F33552" w:rsidRPr="00DC674D" w:rsidRDefault="00F33552" w:rsidP="00054A24">
            <w:pPr>
              <w:rPr>
                <w:bCs/>
                <w:sz w:val="18"/>
                <w:szCs w:val="18"/>
              </w:rPr>
            </w:pPr>
            <w:r w:rsidRPr="00DC674D">
              <w:rPr>
                <w:bCs/>
                <w:sz w:val="18"/>
                <w:szCs w:val="18"/>
              </w:rPr>
              <w:t xml:space="preserve">Hve margar ECTS námseiningar </w:t>
            </w:r>
            <w:r>
              <w:rPr>
                <w:bCs/>
                <w:sz w:val="18"/>
                <w:szCs w:val="18"/>
              </w:rPr>
              <w:t>er</w:t>
            </w:r>
            <w:r w:rsidRPr="00DC674D">
              <w:rPr>
                <w:bCs/>
                <w:sz w:val="18"/>
                <w:szCs w:val="18"/>
              </w:rPr>
              <w:t xml:space="preserve"> námskeiðið</w:t>
            </w:r>
            <w:r>
              <w:rPr>
                <w:bCs/>
                <w:sz w:val="18"/>
                <w:szCs w:val="18"/>
              </w:rPr>
              <w:t xml:space="preserve"> utan HA</w:t>
            </w:r>
            <w:r w:rsidRPr="00DC674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33552" w:rsidRPr="00114E33" w:rsidRDefault="00F33552" w:rsidP="00054A24">
            <w:pPr>
              <w:rPr>
                <w:bCs/>
              </w:rPr>
            </w:pPr>
          </w:p>
        </w:tc>
      </w:tr>
      <w:tr w:rsidR="00F33552" w:rsidRPr="00114E33" w:rsidTr="00054A24">
        <w:tc>
          <w:tcPr>
            <w:tcW w:w="4660" w:type="dxa"/>
          </w:tcPr>
          <w:p w:rsidR="00F33552" w:rsidRDefault="00F33552" w:rsidP="00054A24">
            <w:pPr>
              <w:rPr>
                <w:b/>
                <w:bCs/>
              </w:rPr>
            </w:pPr>
            <w:r>
              <w:rPr>
                <w:b/>
                <w:bCs/>
              </w:rPr>
              <w:t>Námstími</w:t>
            </w:r>
          </w:p>
          <w:p w:rsidR="00F33552" w:rsidRPr="006969B1" w:rsidRDefault="00F33552" w:rsidP="00054A2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t.d. haust/vor misseri og ár</w:t>
            </w:r>
          </w:p>
        </w:tc>
        <w:tc>
          <w:tcPr>
            <w:tcW w:w="4660" w:type="dxa"/>
          </w:tcPr>
          <w:p w:rsidR="00F33552" w:rsidRPr="00114E33" w:rsidRDefault="00F33552" w:rsidP="00054A24">
            <w:pPr>
              <w:rPr>
                <w:bCs/>
              </w:rPr>
            </w:pPr>
          </w:p>
        </w:tc>
      </w:tr>
    </w:tbl>
    <w:p w:rsidR="00F33552" w:rsidRDefault="00F33552" w:rsidP="00F33552">
      <w:pPr>
        <w:rPr>
          <w:b/>
          <w:bCs/>
          <w:sz w:val="20"/>
          <w:szCs w:val="20"/>
        </w:rPr>
      </w:pPr>
    </w:p>
    <w:p w:rsidR="00F33552" w:rsidRDefault="00F33552" w:rsidP="00F33552">
      <w:pPr>
        <w:rPr>
          <w:b/>
          <w:bCs/>
          <w:sz w:val="20"/>
          <w:szCs w:val="20"/>
        </w:rPr>
      </w:pPr>
      <w:r w:rsidRPr="00DC674D">
        <w:rPr>
          <w:b/>
          <w:bCs/>
          <w:sz w:val="20"/>
          <w:szCs w:val="20"/>
        </w:rPr>
        <w:t>Allt ofangreint þarf að vera útfyllt til að Náms- og matsnefnd taki umsóknina til afgreiðslu.</w:t>
      </w:r>
      <w:r>
        <w:rPr>
          <w:b/>
          <w:bCs/>
          <w:sz w:val="20"/>
          <w:szCs w:val="20"/>
        </w:rPr>
        <w:t xml:space="preserve"> Frestur nemenda til að skila inn erindum um vilyrði fyrir mati á fyrirhuguðu skiptinámi til afgreiðslu fyrir haustmisseri er 20. ágúst, en 1. desember vegna vorannar. Afgreiðsla erinda getur tekið allt að 6 vikur. Sjá nánar reglur náms- og matsnefndar félagsvísinda</w:t>
      </w:r>
      <w:r w:rsidR="00D0633F">
        <w:rPr>
          <w:b/>
          <w:bCs/>
          <w:sz w:val="20"/>
          <w:szCs w:val="20"/>
        </w:rPr>
        <w:t>- og laga</w:t>
      </w:r>
      <w:r>
        <w:rPr>
          <w:b/>
          <w:bCs/>
          <w:sz w:val="20"/>
          <w:szCs w:val="20"/>
        </w:rPr>
        <w:t>deildar.</w:t>
      </w:r>
    </w:p>
    <w:p w:rsidR="00F33552" w:rsidRPr="00DC674D" w:rsidRDefault="00F33552" w:rsidP="00F335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Að loknu fyrirhuguðu námi þarf nemandi að sækja um endanlegt mat og innfærslu ECTS eininga.</w:t>
      </w:r>
    </w:p>
    <w:p w:rsidR="00F33552" w:rsidRDefault="00F33552" w:rsidP="00F33552">
      <w:pPr>
        <w:rPr>
          <w:b/>
          <w:bCs/>
          <w:sz w:val="20"/>
          <w:szCs w:val="20"/>
        </w:rPr>
      </w:pPr>
    </w:p>
    <w:p w:rsidR="00F33552" w:rsidRPr="00DC674D" w:rsidRDefault="00F33552" w:rsidP="00F33552">
      <w:pPr>
        <w:rPr>
          <w:b/>
          <w:bCs/>
          <w:sz w:val="20"/>
          <w:szCs w:val="20"/>
        </w:rPr>
      </w:pPr>
      <w:r w:rsidRPr="00DC674D">
        <w:rPr>
          <w:b/>
          <w:bCs/>
          <w:sz w:val="20"/>
          <w:szCs w:val="20"/>
        </w:rPr>
        <w:t>Meðfylgjandi eru ____(fjöldi) fylgiskjöl</w:t>
      </w:r>
      <w:r>
        <w:rPr>
          <w:b/>
          <w:bCs/>
          <w:sz w:val="20"/>
          <w:szCs w:val="20"/>
        </w:rPr>
        <w:t xml:space="preserve"> </w:t>
      </w:r>
      <w:r w:rsidRPr="00DC674D">
        <w:rPr>
          <w:b/>
          <w:bCs/>
          <w:sz w:val="20"/>
          <w:szCs w:val="20"/>
        </w:rPr>
        <w:t>til stuðnings þessarar umsóknar.</w:t>
      </w:r>
    </w:p>
    <w:p w:rsidR="00F33552" w:rsidRDefault="00F33552" w:rsidP="00F3355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Lágmarksgögn sem þurfa að fylgja með umsókn um mat á fyrra námi eru þessi: </w:t>
      </w:r>
    </w:p>
    <w:p w:rsidR="00F33552" w:rsidRDefault="00F33552" w:rsidP="00F33552">
      <w:pPr>
        <w:rPr>
          <w:b/>
          <w:bCs/>
          <w:sz w:val="18"/>
          <w:szCs w:val="18"/>
        </w:rPr>
      </w:pPr>
    </w:p>
    <w:p w:rsidR="00F33552" w:rsidRDefault="00F33552" w:rsidP="00F33552">
      <w:pPr>
        <w:rPr>
          <w:sz w:val="18"/>
          <w:szCs w:val="18"/>
        </w:rPr>
      </w:pPr>
      <w:r>
        <w:rPr>
          <w:sz w:val="18"/>
          <w:szCs w:val="18"/>
        </w:rPr>
        <w:t xml:space="preserve">- Námskeiðslýsing frá viðkomandi háskóla (þær þurfa að gilda um það misseri sem fyrirhugað er að taka námskeiðið) </w:t>
      </w:r>
    </w:p>
    <w:p w:rsidR="00F33552" w:rsidRDefault="00F33552" w:rsidP="00F33552">
      <w:pPr>
        <w:rPr>
          <w:sz w:val="18"/>
          <w:szCs w:val="18"/>
        </w:rPr>
      </w:pPr>
    </w:p>
    <w:p w:rsidR="00F33552" w:rsidRDefault="00F33552" w:rsidP="00F33552">
      <w:pPr>
        <w:rPr>
          <w:rFonts w:ascii="Tahoma" w:hAnsi="Tahoma" w:cs="Tahoma"/>
          <w:sz w:val="16"/>
        </w:rPr>
      </w:pPr>
      <w:r>
        <w:rPr>
          <w:sz w:val="18"/>
          <w:szCs w:val="18"/>
        </w:rPr>
        <w:t>Umsókn á að skila á skrifstofu Háskólans á Akureyri.</w:t>
      </w:r>
    </w:p>
    <w:p w:rsidR="00F33552" w:rsidRDefault="00F33552" w:rsidP="00F33552">
      <w:pPr>
        <w:rPr>
          <w:rFonts w:ascii="Tahoma" w:hAnsi="Tahoma" w:cs="Tahoma"/>
          <w:sz w:val="16"/>
        </w:rPr>
      </w:pPr>
    </w:p>
    <w:p w:rsidR="00F33552" w:rsidRDefault="00F33552" w:rsidP="00F33552">
      <w:pPr>
        <w:rPr>
          <w:rFonts w:ascii="Tahoma" w:hAnsi="Tahoma" w:cs="Tahoma"/>
          <w:sz w:val="16"/>
        </w:rPr>
      </w:pPr>
    </w:p>
    <w:p w:rsidR="00F33552" w:rsidRDefault="00F33552" w:rsidP="00F33552">
      <w:pPr>
        <w:rPr>
          <w:rFonts w:ascii="Tahoma" w:hAnsi="Tahoma" w:cs="Tahoma"/>
          <w:sz w:val="16"/>
        </w:rPr>
      </w:pPr>
    </w:p>
    <w:p w:rsidR="00F33552" w:rsidRDefault="00F33552" w:rsidP="00F3355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_____________________________</w:t>
      </w:r>
    </w:p>
    <w:p w:rsidR="00F33552" w:rsidRDefault="00F33552" w:rsidP="00F3355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Dags. og undirskrift umsækjanda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:rsidR="00F33552" w:rsidRDefault="00F33552" w:rsidP="00F33552">
      <w:pPr>
        <w:rPr>
          <w:rFonts w:ascii="Tahoma" w:hAnsi="Tahoma" w:cs="Tahoma"/>
          <w:sz w:val="16"/>
        </w:rPr>
      </w:pPr>
    </w:p>
    <w:p w:rsidR="00F33552" w:rsidRDefault="00F33552" w:rsidP="00F33552">
      <w:pPr>
        <w:rPr>
          <w:rFonts w:ascii="Tahoma" w:hAnsi="Tahoma" w:cs="Tahoma"/>
          <w:sz w:val="16"/>
        </w:rPr>
      </w:pPr>
    </w:p>
    <w:p w:rsidR="00F33552" w:rsidRDefault="00F33552" w:rsidP="00F33552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0"/>
      </w:tblGrid>
      <w:tr w:rsidR="00F33552" w:rsidRPr="00DC674D" w:rsidTr="00054A24">
        <w:tc>
          <w:tcPr>
            <w:tcW w:w="9320" w:type="dxa"/>
          </w:tcPr>
          <w:p w:rsidR="00F33552" w:rsidRDefault="00F33552" w:rsidP="00054A24">
            <w:pPr>
              <w:rPr>
                <w:rFonts w:ascii="Tahoma" w:hAnsi="Tahoma" w:cs="Tahoma"/>
                <w:sz w:val="16"/>
                <w:u w:val="single"/>
              </w:rPr>
            </w:pPr>
            <w:r w:rsidRPr="00E47220">
              <w:rPr>
                <w:rFonts w:ascii="Tahoma" w:hAnsi="Tahoma" w:cs="Tahoma"/>
                <w:sz w:val="16"/>
                <w:u w:val="single"/>
              </w:rPr>
              <w:t>Útfyllist af HA</w:t>
            </w:r>
          </w:p>
          <w:p w:rsidR="00F33552" w:rsidRPr="00E47220" w:rsidRDefault="00F33552" w:rsidP="00054A24">
            <w:pPr>
              <w:rPr>
                <w:rFonts w:ascii="Tahoma" w:hAnsi="Tahoma" w:cs="Tahoma"/>
                <w:sz w:val="16"/>
                <w:u w:val="single"/>
              </w:rPr>
            </w:pPr>
          </w:p>
          <w:p w:rsidR="00F33552" w:rsidRPr="00E47220" w:rsidRDefault="00F33552" w:rsidP="00054A24">
            <w:pPr>
              <w:rPr>
                <w:rFonts w:ascii="Tahoma" w:hAnsi="Tahoma" w:cs="Tahoma"/>
                <w:sz w:val="16"/>
              </w:rPr>
            </w:pPr>
            <w:r w:rsidRPr="00E47220">
              <w:rPr>
                <w:rFonts w:ascii="Tahoma" w:hAnsi="Tahoma" w:cs="Tahoma"/>
                <w:sz w:val="16"/>
              </w:rPr>
              <w:t xml:space="preserve">Móttekið þann       /       </w:t>
            </w:r>
            <w:r>
              <w:rPr>
                <w:rFonts w:ascii="Tahoma" w:hAnsi="Tahoma" w:cs="Tahoma"/>
                <w:sz w:val="16"/>
              </w:rPr>
              <w:t>20__</w:t>
            </w:r>
            <w:r w:rsidRPr="00E47220">
              <w:rPr>
                <w:rFonts w:ascii="Tahoma" w:hAnsi="Tahoma" w:cs="Tahoma"/>
                <w:sz w:val="16"/>
              </w:rPr>
              <w:t xml:space="preserve">        Af:  __________________</w:t>
            </w:r>
            <w:r>
              <w:rPr>
                <w:rFonts w:ascii="Tahoma" w:hAnsi="Tahoma" w:cs="Tahoma"/>
                <w:sz w:val="16"/>
              </w:rPr>
              <w:t>_______</w:t>
            </w:r>
            <w:r w:rsidRPr="00E47220">
              <w:rPr>
                <w:rFonts w:ascii="Tahoma" w:hAnsi="Tahoma" w:cs="Tahoma"/>
                <w:sz w:val="16"/>
              </w:rPr>
              <w:t xml:space="preserve">___               </w:t>
            </w:r>
          </w:p>
          <w:p w:rsidR="00F33552" w:rsidRDefault="00F33552" w:rsidP="00054A24">
            <w:pPr>
              <w:rPr>
                <w:rFonts w:ascii="Tahoma" w:hAnsi="Tahoma" w:cs="Tahoma"/>
                <w:sz w:val="16"/>
              </w:rPr>
            </w:pPr>
          </w:p>
          <w:p w:rsidR="00F33552" w:rsidRDefault="00F33552" w:rsidP="00054A2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Afgreiðsla:   ___________________________________                                                                                        </w:t>
            </w:r>
          </w:p>
          <w:p w:rsidR="00F33552" w:rsidRPr="00DC674D" w:rsidRDefault="00F33552" w:rsidP="00054A24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F33552" w:rsidRPr="00DC674D" w:rsidRDefault="00F33552" w:rsidP="00F33552">
      <w:pPr>
        <w:rPr>
          <w:rFonts w:ascii="Tahoma" w:hAnsi="Tahoma" w:cs="Tahoma"/>
          <w:sz w:val="16"/>
        </w:rPr>
      </w:pPr>
    </w:p>
    <w:p w:rsidR="0043366F" w:rsidRDefault="0043366F"/>
    <w:sectPr w:rsidR="0043366F" w:rsidSect="003D3E82">
      <w:headerReference w:type="default" r:id="rId7"/>
      <w:pgSz w:w="12240" w:h="15840"/>
      <w:pgMar w:top="38" w:right="126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290C">
      <w:r>
        <w:separator/>
      </w:r>
    </w:p>
  </w:endnote>
  <w:endnote w:type="continuationSeparator" w:id="0">
    <w:p w:rsidR="00000000" w:rsidRDefault="007F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290C">
      <w:r>
        <w:separator/>
      </w:r>
    </w:p>
  </w:footnote>
  <w:footnote w:type="continuationSeparator" w:id="0">
    <w:p w:rsidR="00000000" w:rsidRDefault="007F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2" w:rsidRPr="00492FAF" w:rsidRDefault="00F33552">
    <w:pPr>
      <w:pStyle w:val="Header"/>
      <w:jc w:val="center"/>
    </w:pPr>
    <w:r>
      <w:rPr>
        <w:noProof/>
        <w:lang w:eastAsia="is-IS"/>
      </w:rPr>
      <w:drawing>
        <wp:inline distT="0" distB="0" distL="0" distR="0">
          <wp:extent cx="791845" cy="859790"/>
          <wp:effectExtent l="0" t="0" r="8255" b="0"/>
          <wp:docPr id="1" name="Picture 1" descr="merki HA svarthví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ki HA svarthví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1EBA"/>
    <w:multiLevelType w:val="hybridMultilevel"/>
    <w:tmpl w:val="48AC7B06"/>
    <w:lvl w:ilvl="0" w:tplc="10AE3732">
      <w:start w:val="1"/>
      <w:numFmt w:val="bullet"/>
      <w:pStyle w:val="Punkt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2"/>
    <w:rsid w:val="0000094E"/>
    <w:rsid w:val="0009002D"/>
    <w:rsid w:val="00096FD1"/>
    <w:rsid w:val="000A0233"/>
    <w:rsid w:val="000A372C"/>
    <w:rsid w:val="000B618D"/>
    <w:rsid w:val="000E096D"/>
    <w:rsid w:val="000E2DAC"/>
    <w:rsid w:val="000F188B"/>
    <w:rsid w:val="000F262B"/>
    <w:rsid w:val="000F66B8"/>
    <w:rsid w:val="000F71B5"/>
    <w:rsid w:val="00105931"/>
    <w:rsid w:val="00112E70"/>
    <w:rsid w:val="001153F6"/>
    <w:rsid w:val="00134E29"/>
    <w:rsid w:val="00141DCD"/>
    <w:rsid w:val="00152A5A"/>
    <w:rsid w:val="00164116"/>
    <w:rsid w:val="00187D43"/>
    <w:rsid w:val="001B5593"/>
    <w:rsid w:val="001E62AC"/>
    <w:rsid w:val="001E7463"/>
    <w:rsid w:val="001F4CC2"/>
    <w:rsid w:val="00210689"/>
    <w:rsid w:val="00216BB8"/>
    <w:rsid w:val="00253412"/>
    <w:rsid w:val="002A1F3E"/>
    <w:rsid w:val="002B094D"/>
    <w:rsid w:val="002B1446"/>
    <w:rsid w:val="002D44F9"/>
    <w:rsid w:val="00312EFF"/>
    <w:rsid w:val="00345684"/>
    <w:rsid w:val="00372682"/>
    <w:rsid w:val="00385BD4"/>
    <w:rsid w:val="00387712"/>
    <w:rsid w:val="00396EFC"/>
    <w:rsid w:val="003B0FE0"/>
    <w:rsid w:val="003C2B6F"/>
    <w:rsid w:val="003C774F"/>
    <w:rsid w:val="003F7873"/>
    <w:rsid w:val="00426043"/>
    <w:rsid w:val="0043366F"/>
    <w:rsid w:val="0044761D"/>
    <w:rsid w:val="00450D32"/>
    <w:rsid w:val="004533C6"/>
    <w:rsid w:val="004608A4"/>
    <w:rsid w:val="0046155C"/>
    <w:rsid w:val="00472D41"/>
    <w:rsid w:val="004A303F"/>
    <w:rsid w:val="004B0A13"/>
    <w:rsid w:val="004B7BC3"/>
    <w:rsid w:val="00523D96"/>
    <w:rsid w:val="00525D91"/>
    <w:rsid w:val="0053084D"/>
    <w:rsid w:val="005613BC"/>
    <w:rsid w:val="0056614C"/>
    <w:rsid w:val="005908F5"/>
    <w:rsid w:val="00591AC9"/>
    <w:rsid w:val="005A3222"/>
    <w:rsid w:val="005B3EC8"/>
    <w:rsid w:val="005C37DC"/>
    <w:rsid w:val="005C437E"/>
    <w:rsid w:val="005C44DA"/>
    <w:rsid w:val="005E6ED2"/>
    <w:rsid w:val="005F253E"/>
    <w:rsid w:val="00616F90"/>
    <w:rsid w:val="006349A1"/>
    <w:rsid w:val="006435F7"/>
    <w:rsid w:val="006974A9"/>
    <w:rsid w:val="006A640C"/>
    <w:rsid w:val="006A744D"/>
    <w:rsid w:val="006E114C"/>
    <w:rsid w:val="006E53B4"/>
    <w:rsid w:val="00710D88"/>
    <w:rsid w:val="00735A4B"/>
    <w:rsid w:val="00766671"/>
    <w:rsid w:val="00785CFF"/>
    <w:rsid w:val="00786957"/>
    <w:rsid w:val="00787F24"/>
    <w:rsid w:val="00795AD0"/>
    <w:rsid w:val="007A092B"/>
    <w:rsid w:val="007A527A"/>
    <w:rsid w:val="007B4C67"/>
    <w:rsid w:val="007C3938"/>
    <w:rsid w:val="007C40EF"/>
    <w:rsid w:val="007D3188"/>
    <w:rsid w:val="007D35EC"/>
    <w:rsid w:val="007E2DBE"/>
    <w:rsid w:val="007F290C"/>
    <w:rsid w:val="007F5DBC"/>
    <w:rsid w:val="00820660"/>
    <w:rsid w:val="008227CA"/>
    <w:rsid w:val="008353C1"/>
    <w:rsid w:val="00845C2B"/>
    <w:rsid w:val="0087276A"/>
    <w:rsid w:val="008A7F0E"/>
    <w:rsid w:val="008D0DD4"/>
    <w:rsid w:val="008D34FE"/>
    <w:rsid w:val="008F5155"/>
    <w:rsid w:val="00912C50"/>
    <w:rsid w:val="00913A85"/>
    <w:rsid w:val="00913E96"/>
    <w:rsid w:val="0093129B"/>
    <w:rsid w:val="0094257A"/>
    <w:rsid w:val="00946F66"/>
    <w:rsid w:val="009537E3"/>
    <w:rsid w:val="00960FCC"/>
    <w:rsid w:val="00964BC5"/>
    <w:rsid w:val="009869F4"/>
    <w:rsid w:val="009A0062"/>
    <w:rsid w:val="009B7CF7"/>
    <w:rsid w:val="009C0F92"/>
    <w:rsid w:val="009D703F"/>
    <w:rsid w:val="009E5B3E"/>
    <w:rsid w:val="00A1697B"/>
    <w:rsid w:val="00A27190"/>
    <w:rsid w:val="00A31B96"/>
    <w:rsid w:val="00A76757"/>
    <w:rsid w:val="00AC2A71"/>
    <w:rsid w:val="00AC4376"/>
    <w:rsid w:val="00AD7EE5"/>
    <w:rsid w:val="00AE66CC"/>
    <w:rsid w:val="00B12BDD"/>
    <w:rsid w:val="00B32020"/>
    <w:rsid w:val="00B45151"/>
    <w:rsid w:val="00B77B68"/>
    <w:rsid w:val="00B816F8"/>
    <w:rsid w:val="00B92FD8"/>
    <w:rsid w:val="00BA1C6C"/>
    <w:rsid w:val="00BC5744"/>
    <w:rsid w:val="00BD28AC"/>
    <w:rsid w:val="00BD375A"/>
    <w:rsid w:val="00BE1A1D"/>
    <w:rsid w:val="00BE4A1E"/>
    <w:rsid w:val="00BF2F9E"/>
    <w:rsid w:val="00C03F7B"/>
    <w:rsid w:val="00C37111"/>
    <w:rsid w:val="00C74A04"/>
    <w:rsid w:val="00C80F2B"/>
    <w:rsid w:val="00C945EE"/>
    <w:rsid w:val="00C94B8F"/>
    <w:rsid w:val="00CA2AE7"/>
    <w:rsid w:val="00CB6BE7"/>
    <w:rsid w:val="00CC1F04"/>
    <w:rsid w:val="00CC450A"/>
    <w:rsid w:val="00CE4674"/>
    <w:rsid w:val="00D0633F"/>
    <w:rsid w:val="00D318C0"/>
    <w:rsid w:val="00D532C3"/>
    <w:rsid w:val="00D77EFC"/>
    <w:rsid w:val="00D91EFB"/>
    <w:rsid w:val="00DB6D3E"/>
    <w:rsid w:val="00DC715C"/>
    <w:rsid w:val="00DD3A02"/>
    <w:rsid w:val="00DF6A1E"/>
    <w:rsid w:val="00E161AF"/>
    <w:rsid w:val="00E2019F"/>
    <w:rsid w:val="00E21E8E"/>
    <w:rsid w:val="00E41BDF"/>
    <w:rsid w:val="00E53766"/>
    <w:rsid w:val="00E9325F"/>
    <w:rsid w:val="00EB340F"/>
    <w:rsid w:val="00EC6E68"/>
    <w:rsid w:val="00EF030E"/>
    <w:rsid w:val="00EF0A90"/>
    <w:rsid w:val="00F0091F"/>
    <w:rsid w:val="00F33552"/>
    <w:rsid w:val="00F4403F"/>
    <w:rsid w:val="00F478DE"/>
    <w:rsid w:val="00F549C3"/>
    <w:rsid w:val="00F75936"/>
    <w:rsid w:val="00F90493"/>
    <w:rsid w:val="00FA1253"/>
    <w:rsid w:val="00FB45A1"/>
    <w:rsid w:val="00FC06C8"/>
    <w:rsid w:val="00FD7616"/>
    <w:rsid w:val="00FE5CFD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D531-A195-45A4-8184-9185D91C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3552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ill">
    <w:name w:val="Ferill"/>
    <w:basedOn w:val="Normal"/>
    <w:qFormat/>
    <w:rsid w:val="0000094E"/>
    <w:pPr>
      <w:spacing w:after="120"/>
      <w:ind w:left="1843" w:hanging="1560"/>
    </w:pPr>
    <w:rPr>
      <w:rFonts w:asciiTheme="minorHAnsi" w:eastAsiaTheme="minorEastAsia" w:hAnsiTheme="minorHAnsi" w:cstheme="minorBidi"/>
      <w:lang w:eastAsia="is-IS"/>
    </w:rPr>
  </w:style>
  <w:style w:type="paragraph" w:customStyle="1" w:styleId="Punktar">
    <w:name w:val="Punktar"/>
    <w:basedOn w:val="Normal"/>
    <w:qFormat/>
    <w:rsid w:val="0000094E"/>
    <w:pPr>
      <w:numPr>
        <w:numId w:val="1"/>
      </w:numPr>
    </w:pPr>
    <w:rPr>
      <w:rFonts w:asciiTheme="minorHAnsi" w:eastAsiaTheme="minorEastAsia" w:hAnsiTheme="minorHAnsi" w:cstheme="minorBidi"/>
      <w:szCs w:val="22"/>
      <w:lang w:eastAsia="is-IS"/>
    </w:rPr>
  </w:style>
  <w:style w:type="character" w:customStyle="1" w:styleId="Heading1Char">
    <w:name w:val="Heading 1 Char"/>
    <w:basedOn w:val="DefaultParagraphFont"/>
    <w:link w:val="Heading1"/>
    <w:rsid w:val="00F33552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F335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35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B359DCC</Template>
  <TotalTime>11</TotalTime>
  <Pages>1</Pages>
  <Words>212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Kristinsson</dc:creator>
  <cp:keywords/>
  <dc:description/>
  <cp:lastModifiedBy>Sigurður Kristinsson</cp:lastModifiedBy>
  <cp:revision>3</cp:revision>
  <dcterms:created xsi:type="dcterms:W3CDTF">2017-09-04T08:35:00Z</dcterms:created>
  <dcterms:modified xsi:type="dcterms:W3CDTF">2017-09-04T10:01:00Z</dcterms:modified>
</cp:coreProperties>
</file>